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BB" w:rsidRPr="006521E6" w:rsidRDefault="00931EC3" w:rsidP="00931EC3">
      <w:pPr>
        <w:ind w:left="-450"/>
        <w:jc w:val="center"/>
        <w:rPr>
          <w:b/>
          <w:i/>
        </w:rPr>
      </w:pPr>
      <w:r w:rsidRPr="006521E6">
        <w:rPr>
          <w:b/>
          <w:i/>
        </w:rPr>
        <w:t>To be completed annually by June 1 or as required due to contact information changes</w:t>
      </w:r>
    </w:p>
    <w:p w:rsidR="00931EC3" w:rsidRPr="006521E6" w:rsidRDefault="00931EC3" w:rsidP="006521E6">
      <w:pPr>
        <w:spacing w:before="120"/>
        <w:ind w:left="-274"/>
        <w:rPr>
          <w:b/>
          <w:sz w:val="20"/>
          <w:szCs w:val="20"/>
        </w:rPr>
      </w:pPr>
      <w:r w:rsidRPr="006521E6">
        <w:rPr>
          <w:b/>
          <w:sz w:val="20"/>
          <w:szCs w:val="20"/>
        </w:rPr>
        <w:t xml:space="preserve">Submit form via email to </w:t>
      </w:r>
      <w:hyperlink r:id="rId7" w:history="1">
        <w:r w:rsidR="00D97F7B" w:rsidRPr="00412903">
          <w:rPr>
            <w:rStyle w:val="Hyperlink"/>
            <w:b/>
            <w:sz w:val="20"/>
            <w:szCs w:val="20"/>
          </w:rPr>
          <w:t>polecontacts@peci.com</w:t>
        </w:r>
      </w:hyperlink>
      <w:r w:rsidRPr="006521E6">
        <w:rPr>
          <w:b/>
          <w:sz w:val="20"/>
          <w:szCs w:val="20"/>
        </w:rPr>
        <w:t>.  Email Subject Line:  Annual Registration &amp; Reporting Form</w:t>
      </w:r>
    </w:p>
    <w:p w:rsidR="006521E6" w:rsidRPr="006521E6" w:rsidRDefault="006521E6" w:rsidP="00931EC3">
      <w:pPr>
        <w:ind w:left="-270"/>
        <w:rPr>
          <w:b/>
          <w:sz w:val="20"/>
          <w:szCs w:val="20"/>
        </w:rPr>
      </w:pPr>
    </w:p>
    <w:p w:rsidR="006521E6" w:rsidRPr="006521E6" w:rsidRDefault="006521E6" w:rsidP="00931EC3">
      <w:pPr>
        <w:ind w:left="-270"/>
        <w:rPr>
          <w:b/>
          <w:sz w:val="28"/>
          <w:szCs w:val="28"/>
        </w:rPr>
      </w:pPr>
      <w:r w:rsidRPr="006521E6">
        <w:rPr>
          <w:b/>
          <w:sz w:val="28"/>
          <w:szCs w:val="28"/>
        </w:rPr>
        <w:t xml:space="preserve">Date Form Submitted to </w:t>
      </w:r>
      <w:r w:rsidR="00D97F7B">
        <w:rPr>
          <w:b/>
          <w:sz w:val="28"/>
          <w:szCs w:val="28"/>
        </w:rPr>
        <w:t>PEC</w:t>
      </w:r>
      <w:r w:rsidRPr="006521E6">
        <w:rPr>
          <w:b/>
          <w:sz w:val="28"/>
          <w:szCs w:val="28"/>
        </w:rPr>
        <w:t>: ___________________________</w:t>
      </w:r>
    </w:p>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1411E9" w:rsidRPr="001411E9" w:rsidTr="00931EC3">
        <w:trPr>
          <w:trHeight w:val="339"/>
        </w:trPr>
        <w:tc>
          <w:tcPr>
            <w:tcW w:w="10260" w:type="dxa"/>
            <w:tcBorders>
              <w:top w:val="nil"/>
              <w:left w:val="nil"/>
              <w:bottom w:val="nil"/>
              <w:right w:val="nil"/>
            </w:tcBorders>
            <w:shd w:val="clear" w:color="auto" w:fill="FFFFFF"/>
            <w:vAlign w:val="center"/>
          </w:tcPr>
          <w:p w:rsidR="001411E9" w:rsidRPr="00586318" w:rsidRDefault="001411E9" w:rsidP="009D5898">
            <w:pPr>
              <w:pStyle w:val="NormalArial"/>
              <w:tabs>
                <w:tab w:val="right" w:pos="9810"/>
              </w:tabs>
              <w:rPr>
                <w:sz w:val="18"/>
                <w:szCs w:val="18"/>
              </w:rPr>
            </w:pPr>
          </w:p>
        </w:tc>
      </w:tr>
      <w:tr w:rsidR="009D5898" w:rsidRPr="001411E9" w:rsidTr="00931EC3">
        <w:trPr>
          <w:trHeight w:val="3030"/>
        </w:trPr>
        <w:tc>
          <w:tcPr>
            <w:tcW w:w="10260" w:type="dxa"/>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1005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57"/>
              <w:gridCol w:w="7200"/>
            </w:tblGrid>
            <w:tr w:rsidR="009D5898" w:rsidRPr="002F12BB" w:rsidTr="006A6C9D">
              <w:trPr>
                <w:trHeight w:val="501"/>
              </w:trPr>
              <w:tc>
                <w:tcPr>
                  <w:tcW w:w="1005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9D5898" w:rsidRPr="002F12BB" w:rsidRDefault="00856A72" w:rsidP="00931EC3">
                  <w:pPr>
                    <w:pStyle w:val="Header"/>
                    <w:tabs>
                      <w:tab w:val="clear" w:pos="8640"/>
                      <w:tab w:val="right" w:pos="2667"/>
                    </w:tabs>
                    <w:jc w:val="center"/>
                    <w:rPr>
                      <w:sz w:val="22"/>
                      <w:szCs w:val="22"/>
                    </w:rPr>
                  </w:pPr>
                  <w:r w:rsidRPr="002F12BB">
                    <w:rPr>
                      <w:sz w:val="22"/>
                      <w:szCs w:val="22"/>
                    </w:rPr>
                    <w:t xml:space="preserve">Attaching Entity </w:t>
                  </w:r>
                  <w:r w:rsidR="00922798" w:rsidRPr="002F12BB">
                    <w:rPr>
                      <w:sz w:val="22"/>
                      <w:szCs w:val="22"/>
                    </w:rPr>
                    <w:t xml:space="preserve">General </w:t>
                  </w:r>
                  <w:r w:rsidRPr="002F12BB">
                    <w:rPr>
                      <w:sz w:val="22"/>
                      <w:szCs w:val="22"/>
                    </w:rPr>
                    <w:t>Information</w:t>
                  </w:r>
                </w:p>
              </w:tc>
            </w:tr>
            <w:tr w:rsidR="009D5898" w:rsidRPr="002F12BB" w:rsidTr="006A6C9D">
              <w:trPr>
                <w:trHeight w:val="306"/>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9D5898" w:rsidRPr="002F12BB" w:rsidRDefault="004A5D4D" w:rsidP="00814BB2">
                  <w:pPr>
                    <w:pStyle w:val="Header"/>
                    <w:tabs>
                      <w:tab w:val="clear" w:pos="8640"/>
                      <w:tab w:val="right" w:pos="2667"/>
                    </w:tabs>
                    <w:ind w:right="72"/>
                    <w:rPr>
                      <w:bCs w:val="0"/>
                      <w:sz w:val="22"/>
                      <w:szCs w:val="22"/>
                    </w:rPr>
                  </w:pPr>
                  <w:r w:rsidRPr="002F12BB">
                    <w:rPr>
                      <w:bCs w:val="0"/>
                      <w:sz w:val="22"/>
                      <w:szCs w:val="22"/>
                    </w:rPr>
                    <w:t xml:space="preserve">Attaching Entity </w:t>
                  </w:r>
                  <w:r w:rsidR="009D5898" w:rsidRPr="002F12BB">
                    <w:rPr>
                      <w:bCs w:val="0"/>
                      <w:sz w:val="22"/>
                      <w:szCs w:val="22"/>
                    </w:rPr>
                    <w:t>Name</w:t>
                  </w:r>
                </w:p>
              </w:tc>
              <w:tc>
                <w:tcPr>
                  <w:tcW w:w="7200" w:type="dxa"/>
                  <w:tcBorders>
                    <w:top w:val="single" w:sz="18"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9D5898" w:rsidRPr="002F12BB"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9D5898" w:rsidRPr="002F12BB" w:rsidRDefault="00922798" w:rsidP="00814BB2">
                  <w:pPr>
                    <w:pStyle w:val="Header"/>
                    <w:tabs>
                      <w:tab w:val="clear" w:pos="8640"/>
                      <w:tab w:val="right" w:pos="2667"/>
                    </w:tabs>
                    <w:ind w:right="72"/>
                    <w:rPr>
                      <w:bCs w:val="0"/>
                      <w:sz w:val="22"/>
                      <w:szCs w:val="22"/>
                    </w:rPr>
                  </w:pPr>
                  <w:r w:rsidRPr="002F12BB">
                    <w:rPr>
                      <w:bCs w:val="0"/>
                      <w:sz w:val="22"/>
                      <w:szCs w:val="22"/>
                    </w:rPr>
                    <w:t xml:space="preserve">Corporate </w:t>
                  </w:r>
                  <w:r w:rsidR="009D5898" w:rsidRPr="002F12BB">
                    <w:rPr>
                      <w:bCs w:val="0"/>
                      <w:sz w:val="22"/>
                      <w:szCs w:val="22"/>
                    </w:rPr>
                    <w:t>Address</w:t>
                  </w:r>
                </w:p>
              </w:tc>
              <w:tc>
                <w:tcPr>
                  <w:tcW w:w="7200" w:type="dxa"/>
                  <w:tcBorders>
                    <w:top w:val="single" w:sz="6"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0667EE" w:rsidRPr="002F12BB" w:rsidTr="006A6C9D">
              <w:trPr>
                <w:trHeight w:val="345"/>
              </w:trPr>
              <w:tc>
                <w:tcPr>
                  <w:tcW w:w="2857" w:type="dxa"/>
                  <w:tcBorders>
                    <w:top w:val="single" w:sz="6" w:space="0" w:color="auto"/>
                    <w:left w:val="single" w:sz="18" w:space="0" w:color="auto"/>
                    <w:bottom w:val="single" w:sz="12" w:space="0" w:color="auto"/>
                    <w:right w:val="single" w:sz="18" w:space="0" w:color="auto"/>
                  </w:tcBorders>
                  <w:shd w:val="clear" w:color="auto" w:fill="BFBFBF" w:themeFill="background1" w:themeFillShade="BF"/>
                  <w:vAlign w:val="center"/>
                </w:tcPr>
                <w:p w:rsidR="000667EE" w:rsidRPr="002F12BB" w:rsidRDefault="000667EE" w:rsidP="00814BB2">
                  <w:pPr>
                    <w:pStyle w:val="Header"/>
                    <w:tabs>
                      <w:tab w:val="clear" w:pos="8640"/>
                      <w:tab w:val="right" w:pos="2667"/>
                    </w:tabs>
                    <w:ind w:right="72"/>
                    <w:rPr>
                      <w:bCs w:val="0"/>
                      <w:sz w:val="22"/>
                      <w:szCs w:val="22"/>
                    </w:rPr>
                  </w:pPr>
                  <w:r>
                    <w:rPr>
                      <w:bCs w:val="0"/>
                      <w:sz w:val="22"/>
                      <w:szCs w:val="22"/>
                    </w:rPr>
                    <w:t>Local Address</w:t>
                  </w:r>
                </w:p>
              </w:tc>
              <w:tc>
                <w:tcPr>
                  <w:tcW w:w="7200" w:type="dxa"/>
                  <w:tcBorders>
                    <w:top w:val="single" w:sz="6" w:space="0" w:color="auto"/>
                    <w:left w:val="single" w:sz="18" w:space="0" w:color="auto"/>
                    <w:bottom w:val="single" w:sz="12" w:space="0" w:color="auto"/>
                    <w:right w:val="single" w:sz="18" w:space="0" w:color="auto"/>
                  </w:tcBorders>
                  <w:vAlign w:val="center"/>
                </w:tcPr>
                <w:p w:rsidR="000667EE" w:rsidRPr="002F12BB" w:rsidRDefault="000667EE" w:rsidP="00814BB2">
                  <w:pPr>
                    <w:pStyle w:val="NormalArial"/>
                    <w:tabs>
                      <w:tab w:val="right" w:pos="2667"/>
                    </w:tabs>
                    <w:ind w:right="-93"/>
                    <w:rPr>
                      <w:sz w:val="22"/>
                      <w:szCs w:val="22"/>
                    </w:rPr>
                  </w:pPr>
                </w:p>
              </w:tc>
            </w:tr>
            <w:tr w:rsidR="009D5898" w:rsidRPr="002F12BB" w:rsidTr="006A6C9D">
              <w:trPr>
                <w:trHeight w:val="345"/>
              </w:trPr>
              <w:tc>
                <w:tcPr>
                  <w:tcW w:w="2857" w:type="dxa"/>
                  <w:tcBorders>
                    <w:top w:val="single" w:sz="12" w:space="0" w:color="auto"/>
                    <w:left w:val="single" w:sz="18" w:space="0" w:color="auto"/>
                    <w:bottom w:val="single" w:sz="6" w:space="0" w:color="auto"/>
                    <w:right w:val="single" w:sz="18" w:space="0" w:color="auto"/>
                  </w:tcBorders>
                  <w:shd w:val="clear" w:color="auto" w:fill="BFBFBF" w:themeFill="background1" w:themeFillShade="BF"/>
                  <w:vAlign w:val="center"/>
                </w:tcPr>
                <w:p w:rsidR="00922798" w:rsidRPr="002F12BB" w:rsidRDefault="000667EE" w:rsidP="00922798">
                  <w:pPr>
                    <w:pStyle w:val="Header"/>
                    <w:tabs>
                      <w:tab w:val="clear" w:pos="8640"/>
                      <w:tab w:val="right" w:pos="2667"/>
                    </w:tabs>
                    <w:ind w:right="72"/>
                    <w:rPr>
                      <w:bCs w:val="0"/>
                      <w:sz w:val="22"/>
                      <w:szCs w:val="22"/>
                    </w:rPr>
                  </w:pPr>
                  <w:r>
                    <w:rPr>
                      <w:bCs w:val="0"/>
                      <w:sz w:val="22"/>
                      <w:szCs w:val="22"/>
                    </w:rPr>
                    <w:t>Form Submitted by</w:t>
                  </w:r>
                </w:p>
              </w:tc>
              <w:tc>
                <w:tcPr>
                  <w:tcW w:w="7200" w:type="dxa"/>
                  <w:tcBorders>
                    <w:top w:val="single" w:sz="12"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C5140D" w:rsidRPr="002F12BB"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C5140D" w:rsidRPr="002F12BB" w:rsidRDefault="002118DE" w:rsidP="00922798">
                  <w:pPr>
                    <w:pStyle w:val="Header"/>
                    <w:tabs>
                      <w:tab w:val="clear" w:pos="8640"/>
                      <w:tab w:val="right" w:pos="2667"/>
                    </w:tabs>
                    <w:ind w:right="72"/>
                    <w:rPr>
                      <w:bCs w:val="0"/>
                      <w:sz w:val="22"/>
                      <w:szCs w:val="22"/>
                    </w:rPr>
                  </w:pPr>
                  <w:r>
                    <w:rPr>
                      <w:bCs w:val="0"/>
                      <w:sz w:val="22"/>
                      <w:szCs w:val="22"/>
                    </w:rPr>
                    <w:t>Telephone Number</w:t>
                  </w:r>
                </w:p>
              </w:tc>
              <w:tc>
                <w:tcPr>
                  <w:tcW w:w="7200" w:type="dxa"/>
                  <w:tcBorders>
                    <w:top w:val="single" w:sz="6" w:space="0" w:color="auto"/>
                    <w:left w:val="single" w:sz="18" w:space="0" w:color="auto"/>
                    <w:bottom w:val="single" w:sz="6" w:space="0" w:color="auto"/>
                    <w:right w:val="single" w:sz="18" w:space="0" w:color="auto"/>
                  </w:tcBorders>
                  <w:shd w:val="clear" w:color="auto" w:fill="auto"/>
                  <w:vAlign w:val="center"/>
                </w:tcPr>
                <w:p w:rsidR="00C5140D" w:rsidRPr="002F12BB" w:rsidRDefault="00C5140D" w:rsidP="00814BB2">
                  <w:pPr>
                    <w:pStyle w:val="NormalArial"/>
                    <w:tabs>
                      <w:tab w:val="right" w:pos="2667"/>
                    </w:tabs>
                    <w:ind w:right="-93"/>
                    <w:rPr>
                      <w:sz w:val="22"/>
                      <w:szCs w:val="22"/>
                    </w:rPr>
                  </w:pPr>
                </w:p>
              </w:tc>
            </w:tr>
            <w:tr w:rsidR="002118DE" w:rsidRPr="002F12BB" w:rsidTr="006A6C9D">
              <w:trPr>
                <w:trHeight w:val="345"/>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2118DE" w:rsidP="00922798">
                  <w:pPr>
                    <w:pStyle w:val="Header"/>
                    <w:tabs>
                      <w:tab w:val="clear" w:pos="8640"/>
                      <w:tab w:val="right" w:pos="2667"/>
                    </w:tabs>
                    <w:ind w:right="72"/>
                    <w:rPr>
                      <w:bCs w:val="0"/>
                      <w:sz w:val="22"/>
                      <w:szCs w:val="22"/>
                    </w:rPr>
                  </w:pPr>
                  <w:r>
                    <w:rPr>
                      <w:bCs w:val="0"/>
                      <w:sz w:val="22"/>
                      <w:szCs w:val="22"/>
                    </w:rPr>
                    <w:t xml:space="preserve">Email </w:t>
                  </w:r>
                </w:p>
              </w:tc>
              <w:tc>
                <w:tcPr>
                  <w:tcW w:w="7200" w:type="dxa"/>
                  <w:tcBorders>
                    <w:top w:val="single" w:sz="6" w:space="0" w:color="auto"/>
                    <w:left w:val="single" w:sz="18" w:space="0" w:color="auto"/>
                    <w:bottom w:val="single" w:sz="18" w:space="0" w:color="auto"/>
                    <w:right w:val="single" w:sz="18" w:space="0" w:color="auto"/>
                  </w:tcBorders>
                  <w:shd w:val="clear" w:color="auto" w:fill="auto"/>
                  <w:vAlign w:val="center"/>
                </w:tcPr>
                <w:p w:rsidR="002118DE" w:rsidRPr="002F12BB" w:rsidRDefault="002118DE" w:rsidP="00814BB2">
                  <w:pPr>
                    <w:pStyle w:val="NormalArial"/>
                    <w:tabs>
                      <w:tab w:val="right" w:pos="2667"/>
                    </w:tabs>
                    <w:ind w:right="-93"/>
                    <w:rPr>
                      <w:sz w:val="22"/>
                      <w:szCs w:val="22"/>
                    </w:rPr>
                  </w:pPr>
                </w:p>
              </w:tc>
            </w:tr>
            <w:tr w:rsidR="00D97F7B" w:rsidRPr="002F12BB" w:rsidTr="00A54E52">
              <w:trPr>
                <w:trHeight w:val="345"/>
              </w:trPr>
              <w:tc>
                <w:tcPr>
                  <w:tcW w:w="2857" w:type="dxa"/>
                  <w:tcBorders>
                    <w:top w:val="nil"/>
                    <w:left w:val="nil"/>
                    <w:bottom w:val="nil"/>
                    <w:right w:val="nil"/>
                  </w:tcBorders>
                  <w:shd w:val="clear" w:color="auto" w:fill="auto"/>
                  <w:vAlign w:val="center"/>
                </w:tcPr>
                <w:p w:rsidR="00D97F7B" w:rsidRPr="002F12BB" w:rsidRDefault="00D97F7B" w:rsidP="00D97F7B">
                  <w:pPr>
                    <w:pStyle w:val="Header"/>
                    <w:tabs>
                      <w:tab w:val="clear" w:pos="8640"/>
                      <w:tab w:val="right" w:pos="2667"/>
                    </w:tabs>
                    <w:ind w:right="72"/>
                    <w:rPr>
                      <w:bCs w:val="0"/>
                      <w:sz w:val="22"/>
                      <w:szCs w:val="22"/>
                    </w:rPr>
                  </w:pPr>
                </w:p>
              </w:tc>
              <w:tc>
                <w:tcPr>
                  <w:tcW w:w="7200" w:type="dxa"/>
                  <w:tcBorders>
                    <w:top w:val="nil"/>
                    <w:left w:val="nil"/>
                    <w:bottom w:val="nil"/>
                    <w:right w:val="nil"/>
                  </w:tcBorders>
                  <w:shd w:val="clear" w:color="auto" w:fill="auto"/>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5"/>
              </w:trPr>
              <w:tc>
                <w:tcPr>
                  <w:tcW w:w="2857" w:type="dxa"/>
                  <w:tcBorders>
                    <w:top w:val="nil"/>
                    <w:left w:val="nil"/>
                    <w:bottom w:val="single" w:sz="18" w:space="0" w:color="auto"/>
                    <w:right w:val="nil"/>
                  </w:tcBorders>
                  <w:shd w:val="clear" w:color="auto" w:fill="auto"/>
                  <w:vAlign w:val="center"/>
                </w:tcPr>
                <w:p w:rsidR="00D97F7B" w:rsidRPr="002F12BB" w:rsidRDefault="00D97F7B" w:rsidP="00D97F7B">
                  <w:pPr>
                    <w:pStyle w:val="Header"/>
                    <w:tabs>
                      <w:tab w:val="clear" w:pos="8640"/>
                      <w:tab w:val="right" w:pos="2667"/>
                    </w:tabs>
                    <w:ind w:right="72"/>
                    <w:rPr>
                      <w:bCs w:val="0"/>
                      <w:sz w:val="22"/>
                      <w:szCs w:val="22"/>
                    </w:rPr>
                  </w:pPr>
                </w:p>
              </w:tc>
              <w:tc>
                <w:tcPr>
                  <w:tcW w:w="7200" w:type="dxa"/>
                  <w:tcBorders>
                    <w:top w:val="nil"/>
                    <w:left w:val="nil"/>
                    <w:bottom w:val="single" w:sz="18" w:space="0" w:color="auto"/>
                    <w:right w:val="nil"/>
                  </w:tcBorders>
                  <w:shd w:val="clear" w:color="auto" w:fill="auto"/>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501"/>
              </w:trPr>
              <w:tc>
                <w:tcPr>
                  <w:tcW w:w="1005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 w:val="left" w:pos="9769"/>
                    </w:tabs>
                    <w:ind w:right="72"/>
                    <w:jc w:val="center"/>
                    <w:rPr>
                      <w:sz w:val="22"/>
                      <w:szCs w:val="22"/>
                    </w:rPr>
                  </w:pPr>
                  <w:r w:rsidRPr="002F12BB">
                    <w:rPr>
                      <w:sz w:val="22"/>
                      <w:szCs w:val="22"/>
                    </w:rPr>
                    <w:t>Attaching Entity Contact for Contract/Legal Notices</w:t>
                  </w:r>
                  <w:r>
                    <w:rPr>
                      <w:sz w:val="22"/>
                      <w:szCs w:val="22"/>
                    </w:rPr>
                    <w:t xml:space="preserve"> (Primary Contact)</w:t>
                  </w:r>
                </w:p>
              </w:tc>
            </w:tr>
            <w:tr w:rsidR="00D97F7B" w:rsidRPr="002F12BB" w:rsidTr="006A6C9D">
              <w:trPr>
                <w:trHeight w:val="39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Contact Name</w:t>
                  </w:r>
                </w:p>
              </w:tc>
              <w:tc>
                <w:tcPr>
                  <w:tcW w:w="7200" w:type="dxa"/>
                  <w:tcBorders>
                    <w:top w:val="single" w:sz="18"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Title</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0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Address</w:t>
                  </w:r>
                </w:p>
              </w:tc>
              <w:tc>
                <w:tcPr>
                  <w:tcW w:w="7200" w:type="dxa"/>
                  <w:tcBorders>
                    <w:top w:val="single" w:sz="6" w:space="0" w:color="auto"/>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Telephone</w:t>
                  </w:r>
                </w:p>
              </w:tc>
              <w:tc>
                <w:tcPr>
                  <w:tcW w:w="7200" w:type="dxa"/>
                  <w:tcBorders>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Email</w:t>
                  </w:r>
                </w:p>
              </w:tc>
              <w:tc>
                <w:tcPr>
                  <w:tcW w:w="7200" w:type="dxa"/>
                  <w:tcBorders>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24"/>
              </w:trPr>
              <w:tc>
                <w:tcPr>
                  <w:tcW w:w="2857" w:type="dxa"/>
                  <w:tcBorders>
                    <w:top w:val="single" w:sz="18" w:space="0" w:color="auto"/>
                    <w:left w:val="nil"/>
                    <w:bottom w:val="single" w:sz="18" w:space="0" w:color="auto"/>
                    <w:right w:val="nil"/>
                  </w:tcBorders>
                  <w:shd w:val="clear" w:color="auto" w:fill="auto"/>
                  <w:vAlign w:val="center"/>
                </w:tcPr>
                <w:p w:rsidR="00D97F7B" w:rsidRPr="002F12BB" w:rsidRDefault="00D97F7B" w:rsidP="00D97F7B">
                  <w:pPr>
                    <w:pStyle w:val="Header"/>
                    <w:tabs>
                      <w:tab w:val="clear" w:pos="8640"/>
                      <w:tab w:val="right" w:pos="2667"/>
                    </w:tabs>
                    <w:ind w:right="72"/>
                    <w:rPr>
                      <w:bCs w:val="0"/>
                      <w:sz w:val="22"/>
                      <w:szCs w:val="22"/>
                    </w:rPr>
                  </w:pPr>
                </w:p>
              </w:tc>
              <w:tc>
                <w:tcPr>
                  <w:tcW w:w="7200" w:type="dxa"/>
                  <w:tcBorders>
                    <w:top w:val="single" w:sz="18" w:space="0" w:color="auto"/>
                    <w:left w:val="nil"/>
                    <w:bottom w:val="single" w:sz="18" w:space="0" w:color="auto"/>
                    <w:right w:val="nil"/>
                  </w:tcBorders>
                  <w:shd w:val="clear" w:color="auto" w:fill="auto"/>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501"/>
              </w:trPr>
              <w:tc>
                <w:tcPr>
                  <w:tcW w:w="1005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jc w:val="center"/>
                    <w:rPr>
                      <w:sz w:val="22"/>
                      <w:szCs w:val="22"/>
                    </w:rPr>
                  </w:pPr>
                  <w:r w:rsidRPr="002F12BB">
                    <w:rPr>
                      <w:sz w:val="22"/>
                      <w:szCs w:val="22"/>
                    </w:rPr>
                    <w:t>Attaching Entity Contact for Insurance Notices</w:t>
                  </w:r>
                </w:p>
              </w:tc>
            </w:tr>
            <w:tr w:rsidR="00D97F7B" w:rsidRPr="002F12BB" w:rsidTr="006A6C9D">
              <w:trPr>
                <w:trHeight w:val="30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Contact Name</w:t>
                  </w:r>
                </w:p>
              </w:tc>
              <w:tc>
                <w:tcPr>
                  <w:tcW w:w="7200" w:type="dxa"/>
                  <w:tcBorders>
                    <w:top w:val="single" w:sz="18"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Title</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9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Address</w:t>
                  </w:r>
                </w:p>
              </w:tc>
              <w:tc>
                <w:tcPr>
                  <w:tcW w:w="7200" w:type="dxa"/>
                  <w:tcBorders>
                    <w:top w:val="single" w:sz="6" w:space="0" w:color="auto"/>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Telephone</w:t>
                  </w:r>
                </w:p>
              </w:tc>
              <w:tc>
                <w:tcPr>
                  <w:tcW w:w="7200" w:type="dxa"/>
                  <w:tcBorders>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Email</w:t>
                  </w:r>
                </w:p>
              </w:tc>
              <w:tc>
                <w:tcPr>
                  <w:tcW w:w="7200" w:type="dxa"/>
                  <w:tcBorders>
                    <w:left w:val="single" w:sz="18"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2"/>
              </w:trPr>
              <w:tc>
                <w:tcPr>
                  <w:tcW w:w="2857" w:type="dxa"/>
                  <w:tcBorders>
                    <w:top w:val="single" w:sz="18" w:space="0" w:color="auto"/>
                    <w:left w:val="nil"/>
                    <w:bottom w:val="single" w:sz="18" w:space="0" w:color="auto"/>
                    <w:right w:val="nil"/>
                  </w:tcBorders>
                  <w:shd w:val="clear" w:color="auto" w:fill="auto"/>
                </w:tcPr>
                <w:p w:rsidR="00D97F7B" w:rsidRDefault="00D97F7B" w:rsidP="00D97F7B"/>
              </w:tc>
              <w:tc>
                <w:tcPr>
                  <w:tcW w:w="7200" w:type="dxa"/>
                  <w:tcBorders>
                    <w:top w:val="single" w:sz="18" w:space="0" w:color="auto"/>
                    <w:left w:val="nil"/>
                    <w:bottom w:val="single" w:sz="18" w:space="0" w:color="auto"/>
                    <w:right w:val="nil"/>
                  </w:tcBorders>
                  <w:shd w:val="clear" w:color="auto" w:fill="auto"/>
                </w:tcPr>
                <w:p w:rsidR="00D97F7B" w:rsidRDefault="00D97F7B" w:rsidP="00D97F7B"/>
              </w:tc>
            </w:tr>
            <w:tr w:rsidR="00D97F7B" w:rsidRPr="002F12BB" w:rsidTr="006A6C9D">
              <w:trPr>
                <w:trHeight w:val="450"/>
              </w:trPr>
              <w:tc>
                <w:tcPr>
                  <w:tcW w:w="1005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D97F7B" w:rsidRPr="005A0936" w:rsidRDefault="00D97F7B" w:rsidP="00D97F7B">
                  <w:pPr>
                    <w:pStyle w:val="NormalArial"/>
                    <w:tabs>
                      <w:tab w:val="right" w:pos="2667"/>
                    </w:tabs>
                    <w:ind w:right="-93"/>
                    <w:jc w:val="center"/>
                    <w:rPr>
                      <w:b/>
                      <w:sz w:val="22"/>
                      <w:szCs w:val="22"/>
                    </w:rPr>
                  </w:pPr>
                  <w:r w:rsidRPr="005A0936">
                    <w:rPr>
                      <w:b/>
                      <w:sz w:val="22"/>
                      <w:szCs w:val="22"/>
                    </w:rPr>
                    <w:t xml:space="preserve">Attaching Entity Contact for </w:t>
                  </w:r>
                  <w:r>
                    <w:rPr>
                      <w:b/>
                      <w:sz w:val="22"/>
                      <w:szCs w:val="22"/>
                    </w:rPr>
                    <w:t>Annual Billing/Invoicing/Rental Payments</w:t>
                  </w:r>
                </w:p>
              </w:tc>
            </w:tr>
            <w:tr w:rsidR="00D97F7B" w:rsidRPr="002F12BB" w:rsidTr="006A6C9D">
              <w:trPr>
                <w:trHeight w:val="342"/>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Contact Name</w:t>
                  </w:r>
                </w:p>
              </w:tc>
              <w:tc>
                <w:tcPr>
                  <w:tcW w:w="7200" w:type="dxa"/>
                  <w:tcBorders>
                    <w:top w:val="single" w:sz="18"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Title</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Address</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Telephone</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r w:rsidR="00D97F7B"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D97F7B" w:rsidRPr="002F12BB" w:rsidRDefault="00D97F7B" w:rsidP="00D97F7B">
                  <w:pPr>
                    <w:pStyle w:val="Header"/>
                    <w:tabs>
                      <w:tab w:val="clear" w:pos="8640"/>
                      <w:tab w:val="right" w:pos="2667"/>
                    </w:tabs>
                    <w:ind w:right="72"/>
                    <w:rPr>
                      <w:bCs w:val="0"/>
                      <w:sz w:val="22"/>
                      <w:szCs w:val="22"/>
                    </w:rPr>
                  </w:pPr>
                  <w:r w:rsidRPr="002F12BB">
                    <w:rPr>
                      <w:bCs w:val="0"/>
                      <w:sz w:val="22"/>
                      <w:szCs w:val="22"/>
                    </w:rPr>
                    <w:t>Email</w:t>
                  </w:r>
                </w:p>
              </w:tc>
              <w:tc>
                <w:tcPr>
                  <w:tcW w:w="7200" w:type="dxa"/>
                  <w:tcBorders>
                    <w:top w:val="single" w:sz="6" w:space="0" w:color="auto"/>
                    <w:left w:val="single" w:sz="18" w:space="0" w:color="auto"/>
                    <w:bottom w:val="single" w:sz="6" w:space="0" w:color="auto"/>
                    <w:right w:val="single" w:sz="18" w:space="0" w:color="auto"/>
                  </w:tcBorders>
                  <w:vAlign w:val="center"/>
                </w:tcPr>
                <w:p w:rsidR="00D97F7B" w:rsidRPr="002F12BB" w:rsidRDefault="00D97F7B" w:rsidP="00D97F7B">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C5140D" w:rsidRPr="002F12BB" w:rsidTr="00114C7E">
              <w:trPr>
                <w:trHeight w:val="501"/>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jc w:val="center"/>
                    <w:rPr>
                      <w:sz w:val="22"/>
                      <w:szCs w:val="22"/>
                    </w:rPr>
                  </w:pPr>
                  <w:r w:rsidRPr="002F12BB">
                    <w:rPr>
                      <w:sz w:val="22"/>
                      <w:szCs w:val="22"/>
                    </w:rPr>
                    <w:t xml:space="preserve">Attaching Entity Contact for </w:t>
                  </w:r>
                  <w:r>
                    <w:rPr>
                      <w:sz w:val="22"/>
                      <w:szCs w:val="22"/>
                    </w:rPr>
                    <w:t xml:space="preserve">Attachment Transfer </w:t>
                  </w:r>
                  <w:r w:rsidRPr="002F12BB">
                    <w:rPr>
                      <w:sz w:val="22"/>
                      <w:szCs w:val="22"/>
                    </w:rPr>
                    <w:t>Notices</w:t>
                  </w:r>
                </w:p>
              </w:tc>
            </w:tr>
            <w:tr w:rsidR="00C5140D" w:rsidRPr="002F12BB" w:rsidTr="00114C7E">
              <w:trPr>
                <w:trHeight w:val="303"/>
              </w:trPr>
              <w:tc>
                <w:tcPr>
                  <w:tcW w:w="2985" w:type="dxa"/>
                  <w:tcBorders>
                    <w:top w:val="single" w:sz="18" w:space="0" w:color="auto"/>
                    <w:left w:val="single" w:sz="18" w:space="0" w:color="auto"/>
                    <w:bottom w:val="single" w:sz="6"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bottom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15"/>
              </w:trPr>
              <w:tc>
                <w:tcPr>
                  <w:tcW w:w="2985" w:type="dxa"/>
                  <w:tcBorders>
                    <w:top w:val="single" w:sz="6" w:space="0" w:color="auto"/>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bottom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96"/>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15"/>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24"/>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114C7E" w:rsidRPr="002F12BB" w:rsidTr="00114C7E">
              <w:trPr>
                <w:trHeight w:val="342"/>
              </w:trPr>
              <w:tc>
                <w:tcPr>
                  <w:tcW w:w="2985"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NormalArial"/>
                    <w:tabs>
                      <w:tab w:val="right" w:pos="2667"/>
                    </w:tabs>
                    <w:ind w:right="-93"/>
                    <w:rPr>
                      <w:sz w:val="22"/>
                      <w:szCs w:val="22"/>
                    </w:rPr>
                  </w:pPr>
                </w:p>
              </w:tc>
            </w:tr>
            <w:tr w:rsidR="00114C7E" w:rsidRPr="002F12BB" w:rsidTr="00114C7E">
              <w:trPr>
                <w:trHeight w:val="46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14C7E" w:rsidRPr="00114C7E" w:rsidRDefault="00114C7E" w:rsidP="00114C7E">
                  <w:pPr>
                    <w:pStyle w:val="NormalArial"/>
                    <w:tabs>
                      <w:tab w:val="right" w:pos="2667"/>
                    </w:tabs>
                    <w:ind w:right="-93"/>
                    <w:jc w:val="center"/>
                    <w:rPr>
                      <w:b/>
                      <w:sz w:val="22"/>
                      <w:szCs w:val="22"/>
                    </w:rPr>
                  </w:pPr>
                  <w:r w:rsidRPr="00114C7E">
                    <w:rPr>
                      <w:b/>
                      <w:sz w:val="22"/>
                      <w:szCs w:val="22"/>
                    </w:rPr>
                    <w:t>Attaching Entity Contact for Make-Ready Invoicing</w:t>
                  </w:r>
                </w:p>
              </w:tc>
            </w:tr>
            <w:tr w:rsidR="00114C7E" w:rsidRPr="002F12BB" w:rsidTr="00114C7E">
              <w:trPr>
                <w:trHeight w:val="342"/>
              </w:trPr>
              <w:tc>
                <w:tcPr>
                  <w:tcW w:w="2985" w:type="dxa"/>
                  <w:tcBorders>
                    <w:top w:val="single" w:sz="18" w:space="0" w:color="auto"/>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Title</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Address</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7C5AB9">
              <w:trPr>
                <w:trHeight w:val="342"/>
              </w:trPr>
              <w:tc>
                <w:tcPr>
                  <w:tcW w:w="2985"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NormalArial"/>
                    <w:tabs>
                      <w:tab w:val="right" w:pos="2667"/>
                    </w:tabs>
                    <w:ind w:right="-93"/>
                    <w:rPr>
                      <w:sz w:val="22"/>
                      <w:szCs w:val="22"/>
                    </w:rPr>
                  </w:pPr>
                </w:p>
              </w:tc>
            </w:tr>
            <w:tr w:rsidR="007C5AB9" w:rsidRPr="002F12BB" w:rsidTr="007C5AB9">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7C5AB9" w:rsidP="007C5AB9">
                  <w:pPr>
                    <w:pStyle w:val="NormalArial"/>
                    <w:tabs>
                      <w:tab w:val="right" w:pos="2667"/>
                    </w:tabs>
                    <w:ind w:right="-93"/>
                    <w:jc w:val="center"/>
                    <w:rPr>
                      <w:sz w:val="22"/>
                      <w:szCs w:val="22"/>
                    </w:rPr>
                  </w:pPr>
                  <w:r w:rsidRPr="00114C7E">
                    <w:rPr>
                      <w:b/>
                      <w:sz w:val="22"/>
                      <w:szCs w:val="22"/>
                    </w:rPr>
                    <w:t xml:space="preserve">Attaching Entity Contact for </w:t>
                  </w:r>
                  <w:r>
                    <w:rPr>
                      <w:b/>
                      <w:sz w:val="22"/>
                      <w:szCs w:val="22"/>
                    </w:rPr>
                    <w:t>Emergency / Damaged Plant / Network Operations Center</w:t>
                  </w:r>
                </w:p>
              </w:tc>
            </w:tr>
            <w:tr w:rsidR="007C5AB9" w:rsidRPr="002F12BB"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18" w:space="0" w:color="auto"/>
                    <w:left w:val="nil"/>
                    <w:bottom w:val="single" w:sz="18" w:space="0" w:color="auto"/>
                    <w:right w:val="nil"/>
                  </w:tcBorders>
                  <w:shd w:val="clear" w:color="auto" w:fill="auto"/>
                  <w:vAlign w:val="center"/>
                </w:tcPr>
                <w:p w:rsidR="007C5AB9" w:rsidRPr="002F12BB" w:rsidRDefault="007C5AB9" w:rsidP="007C5AB9">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7C5AB9" w:rsidRPr="002F12BB" w:rsidRDefault="007C5AB9" w:rsidP="007C5AB9">
                  <w:pPr>
                    <w:pStyle w:val="NormalArial"/>
                    <w:tabs>
                      <w:tab w:val="right" w:pos="2667"/>
                    </w:tabs>
                    <w:ind w:right="-93"/>
                    <w:rPr>
                      <w:sz w:val="22"/>
                      <w:szCs w:val="22"/>
                    </w:rPr>
                  </w:pPr>
                </w:p>
              </w:tc>
            </w:tr>
            <w:tr w:rsidR="007C5AB9" w:rsidRPr="002F12BB" w:rsidTr="00475DDE">
              <w:trPr>
                <w:trHeight w:val="342"/>
              </w:trPr>
              <w:tc>
                <w:tcPr>
                  <w:tcW w:w="9967" w:type="dxa"/>
                  <w:gridSpan w:val="2"/>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7C5AB9" w:rsidP="007C5AB9">
                  <w:pPr>
                    <w:pStyle w:val="NormalArial"/>
                    <w:tabs>
                      <w:tab w:val="right" w:pos="2667"/>
                    </w:tabs>
                    <w:ind w:right="-93"/>
                    <w:jc w:val="center"/>
                    <w:rPr>
                      <w:sz w:val="22"/>
                      <w:szCs w:val="22"/>
                    </w:rPr>
                  </w:pPr>
                  <w:r w:rsidRPr="00114C7E">
                    <w:rPr>
                      <w:b/>
                      <w:sz w:val="22"/>
                      <w:szCs w:val="22"/>
                    </w:rPr>
                    <w:t xml:space="preserve">Attaching Entity </w:t>
                  </w:r>
                  <w:r>
                    <w:rPr>
                      <w:b/>
                      <w:sz w:val="22"/>
                      <w:szCs w:val="22"/>
                    </w:rPr>
                    <w:t xml:space="preserve">Other </w:t>
                  </w:r>
                  <w:r w:rsidRPr="00114C7E">
                    <w:rPr>
                      <w:b/>
                      <w:sz w:val="22"/>
                      <w:szCs w:val="22"/>
                    </w:rPr>
                    <w:t>Contact</w:t>
                  </w:r>
                </w:p>
              </w:tc>
            </w:tr>
            <w:tr w:rsidR="007C5AB9" w:rsidRPr="002F12BB"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w:t>
                  </w:r>
                  <w:r>
                    <w:rPr>
                      <w:bCs w:val="0"/>
                      <w:sz w:val="22"/>
                      <w:szCs w:val="22"/>
                    </w:rPr>
                    <w:t xml:space="preserve"> Purpose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6521E6" w:rsidRPr="002F12BB" w:rsidTr="003C55D2">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521E6" w:rsidRPr="002F12BB" w:rsidRDefault="006521E6" w:rsidP="006521E6">
                  <w:pPr>
                    <w:pStyle w:val="NormalArial"/>
                    <w:tabs>
                      <w:tab w:val="right" w:pos="2667"/>
                    </w:tabs>
                    <w:ind w:right="-93"/>
                    <w:jc w:val="center"/>
                    <w:rPr>
                      <w:sz w:val="22"/>
                      <w:szCs w:val="22"/>
                    </w:rPr>
                  </w:pPr>
                  <w:r w:rsidRPr="00114C7E">
                    <w:rPr>
                      <w:b/>
                      <w:sz w:val="22"/>
                      <w:szCs w:val="22"/>
                    </w:rPr>
                    <w:lastRenderedPageBreak/>
                    <w:t xml:space="preserve">Attaching Entity Contact for </w:t>
                  </w:r>
                  <w:r>
                    <w:rPr>
                      <w:b/>
                      <w:sz w:val="22"/>
                      <w:szCs w:val="22"/>
                    </w:rPr>
                    <w:t>Dispute Escalation</w:t>
                  </w:r>
                </w:p>
              </w:tc>
            </w:tr>
            <w:tr w:rsidR="006521E6" w:rsidRPr="002F12BB"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 xml:space="preserve">First Level </w:t>
                  </w:r>
                  <w:r w:rsidRPr="002F12BB">
                    <w:rPr>
                      <w:bCs w:val="0"/>
                      <w:sz w:val="22"/>
                      <w:szCs w:val="22"/>
                    </w:rPr>
                    <w:t xml:space="preserve">Contact </w:t>
                  </w:r>
                  <w:r>
                    <w:rPr>
                      <w:bCs w:val="0"/>
                      <w:sz w:val="22"/>
                      <w:szCs w:val="22"/>
                    </w:rPr>
                    <w:t xml:space="preserve">  </w:t>
                  </w:r>
                  <w:r w:rsidRPr="002F12BB">
                    <w:rPr>
                      <w:bCs w:val="0"/>
                      <w:sz w:val="22"/>
                      <w:szCs w:val="22"/>
                    </w:rPr>
                    <w:t>Name</w:t>
                  </w:r>
                </w:p>
              </w:tc>
              <w:tc>
                <w:tcPr>
                  <w:tcW w:w="6982" w:type="dxa"/>
                  <w:tcBorders>
                    <w:top w:val="single" w:sz="18" w:space="0" w:color="auto"/>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1D67B3" w:rsidRPr="002F12BB" w:rsidTr="001D67B3">
              <w:trPr>
                <w:trHeight w:val="342"/>
              </w:trPr>
              <w:tc>
                <w:tcPr>
                  <w:tcW w:w="2985" w:type="dxa"/>
                  <w:tcBorders>
                    <w:top w:val="single" w:sz="18" w:space="0" w:color="auto"/>
                    <w:left w:val="nil"/>
                    <w:bottom w:val="single" w:sz="18" w:space="0" w:color="auto"/>
                    <w:right w:val="nil"/>
                  </w:tcBorders>
                  <w:shd w:val="clear" w:color="auto" w:fill="auto"/>
                  <w:vAlign w:val="center"/>
                </w:tcPr>
                <w:p w:rsidR="001D67B3" w:rsidRPr="002F12BB" w:rsidRDefault="001D67B3"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D67B3" w:rsidRPr="002F12BB" w:rsidRDefault="001D67B3"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Second Level 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18" w:space="0" w:color="auto"/>
                    <w:left w:val="nil"/>
                    <w:bottom w:val="single" w:sz="18" w:space="0" w:color="auto"/>
                    <w:right w:val="nil"/>
                  </w:tcBorders>
                  <w:shd w:val="clear" w:color="auto" w:fill="auto"/>
                  <w:vAlign w:val="center"/>
                </w:tcPr>
                <w:p w:rsidR="006521E6" w:rsidRDefault="006521E6"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Third Level 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D97F7B" w:rsidRDefault="00D97F7B" w:rsidP="009D5898">
            <w:pPr>
              <w:pStyle w:val="NormalArial"/>
              <w:tabs>
                <w:tab w:val="right" w:pos="9810"/>
              </w:tabs>
              <w:spacing w:after="60"/>
              <w:ind w:right="72"/>
            </w:pPr>
          </w:p>
          <w:p w:rsidR="00D97F7B" w:rsidRDefault="00D97F7B" w:rsidP="009D5898">
            <w:pPr>
              <w:pStyle w:val="NormalArial"/>
              <w:tabs>
                <w:tab w:val="right" w:pos="9810"/>
              </w:tabs>
              <w:spacing w:after="60"/>
              <w:ind w:right="72"/>
            </w:pPr>
          </w:p>
          <w:p w:rsidR="00D97F7B" w:rsidRDefault="00D97F7B"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922798" w:rsidRDefault="00922798" w:rsidP="009D5898">
            <w:pPr>
              <w:pStyle w:val="NormalArial"/>
              <w:tabs>
                <w:tab w:val="right" w:pos="9810"/>
              </w:tabs>
              <w:spacing w:after="60"/>
              <w:ind w:right="72"/>
            </w:pPr>
          </w:p>
          <w:p w:rsidR="00922798" w:rsidRDefault="00922798" w:rsidP="009D5898">
            <w:pPr>
              <w:pStyle w:val="NormalArial"/>
              <w:tabs>
                <w:tab w:val="right" w:pos="9810"/>
              </w:tabs>
              <w:spacing w:after="60"/>
              <w:ind w:right="72"/>
            </w:pPr>
          </w:p>
          <w:p w:rsidR="006A6C9D" w:rsidRDefault="006A6C9D" w:rsidP="009D5898">
            <w:pPr>
              <w:pStyle w:val="NormalArial"/>
              <w:tabs>
                <w:tab w:val="right" w:pos="9810"/>
              </w:tabs>
              <w:spacing w:after="60"/>
              <w:ind w:right="72"/>
            </w:pPr>
          </w:p>
          <w:p w:rsidR="00922798" w:rsidRPr="00B60D82" w:rsidRDefault="00B60D82" w:rsidP="00B60D82">
            <w:pPr>
              <w:pStyle w:val="NormalArial"/>
              <w:tabs>
                <w:tab w:val="right" w:pos="9810"/>
              </w:tabs>
              <w:spacing w:after="120"/>
              <w:ind w:right="72"/>
              <w:rPr>
                <w:rFonts w:ascii="Times New Roman" w:hAnsi="Times New Roman"/>
                <w:b/>
                <w:i/>
                <w:sz w:val="22"/>
                <w:szCs w:val="22"/>
              </w:rPr>
            </w:pPr>
            <w:r w:rsidRPr="00B60D82">
              <w:rPr>
                <w:rFonts w:ascii="Times New Roman" w:hAnsi="Times New Roman"/>
                <w:b/>
                <w:i/>
                <w:sz w:val="22"/>
                <w:szCs w:val="22"/>
              </w:rPr>
              <w:lastRenderedPageBreak/>
              <w:t>Add rows in table as necessary</w:t>
            </w:r>
          </w:p>
          <w:tbl>
            <w:tblPr>
              <w:tblStyle w:val="TableGrid"/>
              <w:tblW w:w="16244" w:type="dxa"/>
              <w:tblLayout w:type="fixed"/>
              <w:tblLook w:val="04A0" w:firstRow="1" w:lastRow="0" w:firstColumn="1" w:lastColumn="0" w:noHBand="0" w:noVBand="1"/>
            </w:tblPr>
            <w:tblGrid>
              <w:gridCol w:w="1507"/>
              <w:gridCol w:w="6035"/>
              <w:gridCol w:w="175"/>
              <w:gridCol w:w="2317"/>
              <w:gridCol w:w="6210"/>
            </w:tblGrid>
            <w:tr w:rsidR="001D67B3" w:rsidTr="000667EE">
              <w:trPr>
                <w:gridAfter w:val="1"/>
                <w:wAfter w:w="6210" w:type="dxa"/>
                <w:trHeight w:val="377"/>
              </w:trPr>
              <w:tc>
                <w:tcPr>
                  <w:tcW w:w="10034" w:type="dxa"/>
                  <w:gridSpan w:val="4"/>
                  <w:tcBorders>
                    <w:top w:val="single" w:sz="18" w:space="0" w:color="auto"/>
                    <w:left w:val="single" w:sz="18" w:space="0" w:color="auto"/>
                    <w:bottom w:val="single" w:sz="18" w:space="0" w:color="auto"/>
                    <w:right w:val="single" w:sz="18" w:space="0" w:color="auto"/>
                  </w:tcBorders>
                  <w:shd w:val="clear" w:color="auto" w:fill="000000" w:themeFill="text1"/>
                  <w:vAlign w:val="center"/>
                </w:tcPr>
                <w:p w:rsidR="001D67B3" w:rsidRPr="001D67B3" w:rsidRDefault="00D04EA9" w:rsidP="00D04EA9">
                  <w:pPr>
                    <w:pStyle w:val="NormalArial"/>
                    <w:tabs>
                      <w:tab w:val="right" w:pos="9810"/>
                    </w:tabs>
                    <w:spacing w:after="60"/>
                    <w:ind w:right="72"/>
                    <w:jc w:val="center"/>
                    <w:rPr>
                      <w:rFonts w:ascii="Times New Roman" w:hAnsi="Times New Roman"/>
                      <w:b/>
                    </w:rPr>
                  </w:pPr>
                  <w:r>
                    <w:rPr>
                      <w:rFonts w:ascii="Times New Roman" w:hAnsi="Times New Roman"/>
                      <w:b/>
                      <w:color w:val="FFFFFF" w:themeColor="background1"/>
                    </w:rPr>
                    <w:t xml:space="preserve">New </w:t>
                  </w:r>
                  <w:r w:rsidR="001D67B3" w:rsidRPr="001D67B3">
                    <w:rPr>
                      <w:rFonts w:ascii="Times New Roman" w:hAnsi="Times New Roman"/>
                      <w:b/>
                      <w:color w:val="FFFFFF" w:themeColor="background1"/>
                    </w:rPr>
                    <w:t>Attachment List</w:t>
                  </w: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sz w:val="16"/>
                      <w:szCs w:val="16"/>
                    </w:rPr>
                  </w:pPr>
                </w:p>
              </w:tc>
              <w:tc>
                <w:tcPr>
                  <w:tcW w:w="6035"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492"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D67B3" w:rsidTr="000667EE">
              <w:trPr>
                <w:gridAfter w:val="1"/>
                <w:wAfter w:w="6210" w:type="dxa"/>
              </w:trPr>
              <w:tc>
                <w:tcPr>
                  <w:tcW w:w="1507" w:type="dxa"/>
                  <w:tcBorders>
                    <w:top w:val="single" w:sz="18" w:space="0" w:color="auto"/>
                    <w:left w:val="single" w:sz="18" w:space="0" w:color="auto"/>
                    <w:right w:val="single" w:sz="12" w:space="0" w:color="auto"/>
                  </w:tcBorders>
                  <w:shd w:val="clear" w:color="auto" w:fill="000000" w:themeFill="text1"/>
                </w:tcPr>
                <w:p w:rsidR="001D67B3" w:rsidRPr="001B4086" w:rsidRDefault="00D97F7B" w:rsidP="009D5898">
                  <w:pPr>
                    <w:pStyle w:val="NormalArial"/>
                    <w:tabs>
                      <w:tab w:val="right" w:pos="9810"/>
                    </w:tabs>
                    <w:spacing w:after="60"/>
                    <w:ind w:right="72"/>
                    <w:rPr>
                      <w:rFonts w:ascii="Times New Roman" w:hAnsi="Times New Roman"/>
                      <w:b/>
                      <w:color w:val="FFFFFF" w:themeColor="background1"/>
                      <w:sz w:val="20"/>
                      <w:szCs w:val="20"/>
                    </w:rPr>
                  </w:pPr>
                  <w:r>
                    <w:rPr>
                      <w:rFonts w:ascii="Times New Roman" w:hAnsi="Times New Roman"/>
                      <w:b/>
                      <w:color w:val="FFFFFF" w:themeColor="background1"/>
                      <w:sz w:val="20"/>
                      <w:szCs w:val="20"/>
                    </w:rPr>
                    <w:t>PEC</w:t>
                  </w:r>
                  <w:r w:rsidR="001D67B3" w:rsidRPr="001B4086">
                    <w:rPr>
                      <w:rFonts w:ascii="Times New Roman" w:hAnsi="Times New Roman"/>
                      <w:b/>
                      <w:color w:val="FFFFFF" w:themeColor="background1"/>
                      <w:sz w:val="20"/>
                      <w:szCs w:val="20"/>
                    </w:rPr>
                    <w:t xml:space="preserve"> Pole Number</w:t>
                  </w:r>
                </w:p>
              </w:tc>
              <w:tc>
                <w:tcPr>
                  <w:tcW w:w="6035" w:type="dxa"/>
                  <w:tcBorders>
                    <w:top w:val="single" w:sz="18" w:space="0" w:color="auto"/>
                    <w:left w:val="single" w:sz="12" w:space="0" w:color="auto"/>
                    <w:right w:val="single" w:sz="12" w:space="0" w:color="auto"/>
                  </w:tcBorders>
                  <w:shd w:val="clear" w:color="auto" w:fill="000000" w:themeFill="text1"/>
                </w:tcPr>
                <w:p w:rsidR="001D67B3" w:rsidRPr="001B4086" w:rsidRDefault="001D67B3" w:rsidP="009D5898">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492" w:type="dxa"/>
                  <w:gridSpan w:val="2"/>
                  <w:tcBorders>
                    <w:top w:val="single" w:sz="18" w:space="0" w:color="auto"/>
                    <w:left w:val="single" w:sz="12" w:space="0" w:color="auto"/>
                    <w:right w:val="single" w:sz="18" w:space="0" w:color="auto"/>
                  </w:tcBorders>
                  <w:shd w:val="clear" w:color="auto" w:fill="000000" w:themeFill="text1"/>
                </w:tcPr>
                <w:p w:rsidR="001D67B3" w:rsidRPr="001B4086" w:rsidRDefault="001D67B3" w:rsidP="009D5898">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Approximate Date of Unpermitted Attachment</w:t>
                  </w: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bottom w:val="single" w:sz="18"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035"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492"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1B4086" w:rsidTr="000667EE">
              <w:trPr>
                <w:gridAfter w:val="1"/>
                <w:wAfter w:w="6210" w:type="dxa"/>
              </w:trPr>
              <w:tc>
                <w:tcPr>
                  <w:tcW w:w="10034" w:type="dxa"/>
                  <w:gridSpan w:val="4"/>
                  <w:tcBorders>
                    <w:top w:val="single" w:sz="18" w:space="0" w:color="auto"/>
                    <w:left w:val="single" w:sz="18" w:space="0" w:color="auto"/>
                    <w:bottom w:val="single" w:sz="18" w:space="0" w:color="auto"/>
                    <w:right w:val="single" w:sz="18" w:space="0" w:color="auto"/>
                  </w:tcBorders>
                  <w:shd w:val="clear" w:color="auto" w:fill="C0504D" w:themeFill="accent2"/>
                </w:tcPr>
                <w:p w:rsidR="001B4086" w:rsidRPr="001D67B3" w:rsidRDefault="001B4086" w:rsidP="001B4086">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Non-Functional </w:t>
                  </w:r>
                  <w:r w:rsidRPr="001D67B3">
                    <w:rPr>
                      <w:rFonts w:ascii="Times New Roman" w:hAnsi="Times New Roman"/>
                      <w:b/>
                      <w:color w:val="FFFFFF" w:themeColor="background1"/>
                    </w:rPr>
                    <w:t>List</w:t>
                  </w:r>
                </w:p>
              </w:tc>
            </w:tr>
            <w:tr w:rsidR="001D67B3" w:rsidTr="000667EE">
              <w:trPr>
                <w:gridAfter w:val="1"/>
                <w:wAfter w:w="6210" w:type="dxa"/>
                <w:trHeight w:val="135"/>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B4086"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C0504D" w:themeFill="accent2"/>
                </w:tcPr>
                <w:p w:rsidR="001B4086" w:rsidRPr="001B4086" w:rsidRDefault="00D97F7B" w:rsidP="001B4086">
                  <w:pPr>
                    <w:pStyle w:val="NormalArial"/>
                    <w:tabs>
                      <w:tab w:val="right" w:pos="9810"/>
                    </w:tabs>
                    <w:spacing w:after="60"/>
                    <w:ind w:right="72"/>
                    <w:rPr>
                      <w:rFonts w:ascii="Times New Roman" w:hAnsi="Times New Roman"/>
                      <w:b/>
                      <w:color w:val="FFFFFF" w:themeColor="background1"/>
                      <w:sz w:val="20"/>
                      <w:szCs w:val="20"/>
                    </w:rPr>
                  </w:pPr>
                  <w:r>
                    <w:rPr>
                      <w:rFonts w:ascii="Times New Roman" w:hAnsi="Times New Roman"/>
                      <w:b/>
                      <w:color w:val="FFFFFF" w:themeColor="background1"/>
                      <w:sz w:val="20"/>
                      <w:szCs w:val="20"/>
                    </w:rPr>
                    <w:t xml:space="preserve">PEC </w:t>
                  </w:r>
                  <w:r w:rsidR="001B4086" w:rsidRPr="001B4086">
                    <w:rPr>
                      <w:rFonts w:ascii="Times New Roman" w:hAnsi="Times New Roman"/>
                      <w:b/>
                      <w:color w:val="FFFFFF" w:themeColor="background1"/>
                      <w:sz w:val="20"/>
                      <w:szCs w:val="20"/>
                    </w:rPr>
                    <w:t>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C0504D" w:themeFill="accent2"/>
                </w:tcPr>
                <w:p w:rsidR="001B4086" w:rsidRPr="001B4086" w:rsidRDefault="001B4086" w:rsidP="001B4086">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C0504D" w:themeFill="accent2"/>
                </w:tcPr>
                <w:p w:rsidR="001B4086" w:rsidRPr="001B4086" w:rsidRDefault="001B4086" w:rsidP="001B4086">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Surrender </w:t>
                  </w:r>
                  <w:r w:rsidRPr="001B4086">
                    <w:rPr>
                      <w:rFonts w:ascii="Times New Roman" w:hAnsi="Times New Roman"/>
                      <w:b/>
                      <w:color w:val="FFFFFF" w:themeColor="background1"/>
                      <w:sz w:val="20"/>
                      <w:szCs w:val="20"/>
                    </w:rPr>
                    <w:t>Date</w:t>
                  </w:r>
                </w:p>
              </w:tc>
            </w:tr>
            <w:tr w:rsidR="001D67B3" w:rsidTr="000667EE">
              <w:trPr>
                <w:gridAfter w:val="1"/>
                <w:wAfter w:w="6210" w:type="dxa"/>
              </w:trPr>
              <w:tc>
                <w:tcPr>
                  <w:tcW w:w="1507" w:type="dxa"/>
                  <w:tcBorders>
                    <w:top w:val="single" w:sz="18" w:space="0" w:color="auto"/>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210"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31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B60D82" w:rsidTr="000667EE">
              <w:trPr>
                <w:gridAfter w:val="1"/>
                <w:wAfter w:w="6210" w:type="dxa"/>
                <w:trHeight w:val="369"/>
              </w:trPr>
              <w:tc>
                <w:tcPr>
                  <w:tcW w:w="10034" w:type="dxa"/>
                  <w:gridSpan w:val="4"/>
                  <w:tcBorders>
                    <w:top w:val="single" w:sz="18" w:space="0" w:color="auto"/>
                    <w:left w:val="single" w:sz="18" w:space="0" w:color="auto"/>
                    <w:bottom w:val="single" w:sz="18" w:space="0" w:color="auto"/>
                    <w:right w:val="single" w:sz="18" w:space="0" w:color="auto"/>
                  </w:tcBorders>
                  <w:shd w:val="clear" w:color="auto" w:fill="984806" w:themeFill="accent6" w:themeFillShade="80"/>
                </w:tcPr>
                <w:p w:rsidR="00B60D82" w:rsidRPr="001D67B3" w:rsidRDefault="00B60D82" w:rsidP="00B60D82">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Removed Equipment </w:t>
                  </w:r>
                  <w:r w:rsidRPr="001D67B3">
                    <w:rPr>
                      <w:rFonts w:ascii="Times New Roman" w:hAnsi="Times New Roman"/>
                      <w:b/>
                      <w:color w:val="FFFFFF" w:themeColor="background1"/>
                    </w:rPr>
                    <w:t>List</w:t>
                  </w:r>
                </w:p>
              </w:tc>
            </w:tr>
            <w:tr w:rsidR="000667EE" w:rsidTr="000667EE">
              <w:trPr>
                <w:trHeight w:val="108"/>
              </w:trPr>
              <w:tc>
                <w:tcPr>
                  <w:tcW w:w="1507" w:type="dxa"/>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tcPr>
                <w:p w:rsidR="000667EE" w:rsidRPr="000667EE" w:rsidRDefault="000667EE" w:rsidP="000667EE">
                  <w:pPr>
                    <w:pStyle w:val="NormalArial"/>
                    <w:tabs>
                      <w:tab w:val="right" w:pos="9810"/>
                    </w:tabs>
                    <w:spacing w:after="60"/>
                    <w:ind w:right="72"/>
                    <w:rPr>
                      <w:rFonts w:ascii="Times New Roman" w:hAnsi="Times New Roman"/>
                      <w:sz w:val="16"/>
                      <w:szCs w:val="16"/>
                    </w:rPr>
                  </w:pPr>
                </w:p>
              </w:tc>
            </w:tr>
            <w:tr w:rsidR="000667EE"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984806" w:themeFill="accent6" w:themeFillShade="80"/>
                </w:tcPr>
                <w:p w:rsidR="000667EE" w:rsidRPr="001B4086" w:rsidRDefault="00D97F7B" w:rsidP="000667EE">
                  <w:pPr>
                    <w:pStyle w:val="NormalArial"/>
                    <w:tabs>
                      <w:tab w:val="right" w:pos="9810"/>
                    </w:tabs>
                    <w:spacing w:after="60"/>
                    <w:ind w:right="72"/>
                    <w:rPr>
                      <w:rFonts w:ascii="Times New Roman" w:hAnsi="Times New Roman"/>
                      <w:b/>
                      <w:color w:val="FFFFFF" w:themeColor="background1"/>
                      <w:sz w:val="20"/>
                      <w:szCs w:val="20"/>
                    </w:rPr>
                  </w:pPr>
                  <w:r>
                    <w:rPr>
                      <w:rFonts w:ascii="Times New Roman" w:hAnsi="Times New Roman"/>
                      <w:b/>
                      <w:color w:val="FFFFFF" w:themeColor="background1"/>
                      <w:sz w:val="20"/>
                      <w:szCs w:val="20"/>
                    </w:rPr>
                    <w:t>PEC</w:t>
                  </w:r>
                  <w:r w:rsidR="000667EE" w:rsidRPr="001B4086">
                    <w:rPr>
                      <w:rFonts w:ascii="Times New Roman" w:hAnsi="Times New Roman"/>
                      <w:b/>
                      <w:color w:val="FFFFFF" w:themeColor="background1"/>
                      <w:sz w:val="20"/>
                      <w:szCs w:val="20"/>
                    </w:rPr>
                    <w:t xml:space="preserve"> 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984806" w:themeFill="accent6" w:themeFillShade="80"/>
                </w:tcPr>
                <w:p w:rsidR="000667EE" w:rsidRPr="001B4086" w:rsidRDefault="000667EE" w:rsidP="000667EE">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984806" w:themeFill="accent6" w:themeFillShade="80"/>
                </w:tcPr>
                <w:p w:rsidR="000667EE" w:rsidRPr="001B4086" w:rsidRDefault="000667EE" w:rsidP="000667EE">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   Removal Date</w:t>
                  </w:r>
                </w:p>
              </w:tc>
            </w:tr>
            <w:tr w:rsidR="000667EE" w:rsidTr="000667EE">
              <w:trPr>
                <w:gridAfter w:val="1"/>
                <w:wAfter w:w="6210" w:type="dxa"/>
              </w:trPr>
              <w:tc>
                <w:tcPr>
                  <w:tcW w:w="1507" w:type="dxa"/>
                  <w:tcBorders>
                    <w:top w:val="single" w:sz="18" w:space="0" w:color="auto"/>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bottom w:val="single" w:sz="4"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4"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4"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bottom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bl>
          <w:p w:rsidR="001D67B3" w:rsidRDefault="001D67B3" w:rsidP="009D5898">
            <w:pPr>
              <w:pStyle w:val="NormalArial"/>
              <w:tabs>
                <w:tab w:val="right" w:pos="9810"/>
              </w:tabs>
              <w:spacing w:after="60"/>
              <w:ind w:right="72"/>
            </w:pPr>
          </w:p>
          <w:p w:rsidR="001D67B3" w:rsidRDefault="001D67B3" w:rsidP="009D5898">
            <w:pPr>
              <w:pStyle w:val="NormalArial"/>
              <w:tabs>
                <w:tab w:val="right" w:pos="9810"/>
              </w:tabs>
              <w:spacing w:after="60"/>
              <w:ind w:right="72"/>
            </w:pPr>
          </w:p>
          <w:tbl>
            <w:tblPr>
              <w:tblStyle w:val="TableGrid"/>
              <w:tblW w:w="0" w:type="auto"/>
              <w:tblLayout w:type="fixed"/>
              <w:tblLook w:val="04A0" w:firstRow="1" w:lastRow="0" w:firstColumn="1" w:lastColumn="0" w:noHBand="0" w:noVBand="1"/>
            </w:tblPr>
            <w:tblGrid>
              <w:gridCol w:w="10034"/>
            </w:tblGrid>
            <w:tr w:rsidR="000667EE" w:rsidTr="000667EE">
              <w:trPr>
                <w:trHeight w:val="467"/>
              </w:trPr>
              <w:tc>
                <w:tcPr>
                  <w:tcW w:w="10034" w:type="dxa"/>
                  <w:shd w:val="clear" w:color="auto" w:fill="000000" w:themeFill="text1"/>
                  <w:vAlign w:val="center"/>
                </w:tcPr>
                <w:p w:rsidR="000667EE" w:rsidRPr="000667EE" w:rsidRDefault="000667EE" w:rsidP="000667EE">
                  <w:pPr>
                    <w:pStyle w:val="NormalArial"/>
                    <w:tabs>
                      <w:tab w:val="right" w:pos="9810"/>
                    </w:tabs>
                    <w:spacing w:after="60"/>
                    <w:ind w:right="72"/>
                    <w:rPr>
                      <w:b/>
                      <w:color w:val="FFFFFF" w:themeColor="background1"/>
                    </w:rPr>
                  </w:pPr>
                  <w:r w:rsidRPr="000667EE">
                    <w:rPr>
                      <w:b/>
                    </w:rPr>
                    <w:t>Additional Remarks (attach additional documents as necessary)</w:t>
                  </w: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bl>
          <w:p w:rsidR="00922798" w:rsidRDefault="00922798" w:rsidP="009D5898">
            <w:pPr>
              <w:pStyle w:val="NormalArial"/>
              <w:tabs>
                <w:tab w:val="right" w:pos="9810"/>
              </w:tabs>
              <w:spacing w:after="60"/>
              <w:ind w:right="72"/>
            </w:pPr>
          </w:p>
          <w:p w:rsidR="00922798" w:rsidRPr="001411E9" w:rsidRDefault="00922798" w:rsidP="009D5898">
            <w:pPr>
              <w:pStyle w:val="NormalArial"/>
              <w:tabs>
                <w:tab w:val="right" w:pos="9810"/>
              </w:tabs>
              <w:spacing w:after="60"/>
              <w:ind w:right="72"/>
            </w:pPr>
          </w:p>
        </w:tc>
      </w:tr>
    </w:tbl>
    <w:p w:rsidR="0077580A" w:rsidRDefault="0077580A" w:rsidP="002261F4">
      <w:pPr>
        <w:ind w:left="720" w:hanging="720"/>
      </w:pPr>
      <w:bookmarkStart w:id="0" w:name="_GoBack"/>
      <w:bookmarkEnd w:id="0"/>
    </w:p>
    <w:tbl>
      <w:tblPr>
        <w:tblpPr w:leftFromText="180" w:rightFromText="180" w:vertAnchor="text" w:horzAnchor="margin" w:tblpX="-375" w:tblpY="153"/>
        <w:tblOverlap w:val="never"/>
        <w:tblW w:w="988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590"/>
        <w:gridCol w:w="5295"/>
      </w:tblGrid>
      <w:tr w:rsidR="00A22C2F" w:rsidRPr="001411E9" w:rsidTr="00DD6F70">
        <w:trPr>
          <w:trHeight w:val="333"/>
        </w:trPr>
        <w:tc>
          <w:tcPr>
            <w:tcW w:w="9885"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A22C2F" w:rsidRPr="001411E9" w:rsidRDefault="00A22C2F" w:rsidP="000C6F53">
            <w:pPr>
              <w:pStyle w:val="Header"/>
              <w:tabs>
                <w:tab w:val="clear" w:pos="8640"/>
                <w:tab w:val="right" w:pos="0"/>
                <w:tab w:val="right" w:pos="9810"/>
              </w:tabs>
              <w:jc w:val="center"/>
            </w:pPr>
            <w:r>
              <w:t xml:space="preserve">For </w:t>
            </w:r>
            <w:r w:rsidR="000C6F53">
              <w:t>PEC</w:t>
            </w:r>
            <w:r>
              <w:t xml:space="preserve"> Use Only</w:t>
            </w:r>
          </w:p>
        </w:tc>
      </w:tr>
      <w:tr w:rsidR="00A22C2F" w:rsidRPr="001411E9" w:rsidTr="00DD6F70">
        <w:trPr>
          <w:trHeight w:val="432"/>
        </w:trPr>
        <w:tc>
          <w:tcPr>
            <w:tcW w:w="4590" w:type="dxa"/>
            <w:tcBorders>
              <w:top w:val="single" w:sz="18" w:space="0" w:color="auto"/>
              <w:left w:val="single" w:sz="18" w:space="0" w:color="auto"/>
            </w:tcBorders>
            <w:shd w:val="clear" w:color="auto" w:fill="95B3D7" w:themeFill="accent1" w:themeFillTint="99"/>
            <w:vAlign w:val="center"/>
          </w:tcPr>
          <w:p w:rsidR="00A22C2F" w:rsidRPr="001411E9" w:rsidRDefault="00A22C2F" w:rsidP="00D97F7B">
            <w:pPr>
              <w:pStyle w:val="Header"/>
              <w:tabs>
                <w:tab w:val="clear" w:pos="8640"/>
                <w:tab w:val="right" w:pos="2664"/>
                <w:tab w:val="right" w:pos="9810"/>
              </w:tabs>
              <w:rPr>
                <w:bCs w:val="0"/>
              </w:rPr>
            </w:pPr>
            <w:r>
              <w:rPr>
                <w:bCs w:val="0"/>
              </w:rPr>
              <w:t xml:space="preserve">Date Received by </w:t>
            </w:r>
            <w:r w:rsidR="00D97F7B">
              <w:rPr>
                <w:bCs w:val="0"/>
              </w:rPr>
              <w:t>PEC</w:t>
            </w:r>
          </w:p>
        </w:tc>
        <w:tc>
          <w:tcPr>
            <w:tcW w:w="5295" w:type="dxa"/>
            <w:tcBorders>
              <w:top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By</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sidRPr="001411E9">
              <w:rPr>
                <w:bCs w:val="0"/>
              </w:rPr>
              <w:t>P</w:t>
            </w:r>
            <w:r>
              <w:rPr>
                <w:bCs w:val="0"/>
              </w:rPr>
              <w:t>rinted Name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Pr>
                <w:bCs w:val="0"/>
              </w:rPr>
              <w:t>Title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bottom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Date</w:t>
            </w:r>
          </w:p>
        </w:tc>
        <w:tc>
          <w:tcPr>
            <w:tcW w:w="5295" w:type="dxa"/>
            <w:tcBorders>
              <w:bottom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bl>
    <w:p w:rsidR="00535691" w:rsidRDefault="00535691" w:rsidP="002261F4">
      <w:pPr>
        <w:ind w:left="720" w:hanging="720"/>
      </w:pPr>
    </w:p>
    <w:p w:rsidR="00685CD2" w:rsidRDefault="00685CD2" w:rsidP="002261F4">
      <w:pPr>
        <w:ind w:left="720" w:hanging="720"/>
      </w:pPr>
    </w:p>
    <w:sectPr w:rsidR="00685CD2" w:rsidSect="009D5898">
      <w:headerReference w:type="default" r:id="rId8"/>
      <w:footerReference w:type="even" r:id="rId9"/>
      <w:footerReference w:type="default" r:id="rId10"/>
      <w:footerReference w:type="first" r:id="rId11"/>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461" w:rsidRDefault="00791461">
      <w:r>
        <w:separator/>
      </w:r>
    </w:p>
  </w:endnote>
  <w:endnote w:type="continuationSeparator" w:id="0">
    <w:p w:rsidR="00791461" w:rsidRDefault="0079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0C6F53">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0C6F53">
      <w:rPr>
        <w:rFonts w:ascii="Arial" w:hAnsi="Arial" w:cs="Arial"/>
        <w:noProof/>
        <w:sz w:val="18"/>
      </w:rPr>
      <w:t>5</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461" w:rsidRDefault="00791461">
      <w:r>
        <w:separator/>
      </w:r>
    </w:p>
  </w:footnote>
  <w:footnote w:type="continuationSeparator" w:id="0">
    <w:p w:rsidR="00791461" w:rsidRDefault="00791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C24B0" w:rsidP="007C24B0">
    <w:pPr>
      <w:pStyle w:val="Header"/>
      <w:tabs>
        <w:tab w:val="clear" w:pos="8640"/>
        <w:tab w:val="right" w:pos="9360"/>
      </w:tabs>
      <w:spacing w:after="120"/>
      <w:rPr>
        <w:sz w:val="32"/>
      </w:rPr>
    </w:pPr>
    <w:r>
      <w:rPr>
        <w:sz w:val="32"/>
      </w:rPr>
      <w:t xml:space="preserve"> </w:t>
    </w:r>
    <w:r w:rsidR="00922798">
      <w:rPr>
        <w:sz w:val="32"/>
      </w:rPr>
      <w:t xml:space="preserve">Attaching Entity Registration &amp; Annual Reporting </w:t>
    </w:r>
    <w:r w:rsidR="004A5D4D">
      <w:rPr>
        <w:sz w:val="32"/>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667EE"/>
    <w:rsid w:val="00082BE8"/>
    <w:rsid w:val="000C6B0F"/>
    <w:rsid w:val="000C6DA1"/>
    <w:rsid w:val="000C6F53"/>
    <w:rsid w:val="000E18E7"/>
    <w:rsid w:val="000E2A55"/>
    <w:rsid w:val="00114C7E"/>
    <w:rsid w:val="001411E9"/>
    <w:rsid w:val="001470F3"/>
    <w:rsid w:val="00151071"/>
    <w:rsid w:val="00190BB7"/>
    <w:rsid w:val="00194B45"/>
    <w:rsid w:val="001A1D12"/>
    <w:rsid w:val="001B4086"/>
    <w:rsid w:val="001D1F13"/>
    <w:rsid w:val="001D67B3"/>
    <w:rsid w:val="001E55B4"/>
    <w:rsid w:val="001F3B77"/>
    <w:rsid w:val="001F5EE9"/>
    <w:rsid w:val="002118DE"/>
    <w:rsid w:val="002255CB"/>
    <w:rsid w:val="00225FE1"/>
    <w:rsid w:val="002261F4"/>
    <w:rsid w:val="0027088B"/>
    <w:rsid w:val="0027770F"/>
    <w:rsid w:val="002879E4"/>
    <w:rsid w:val="00295786"/>
    <w:rsid w:val="002A2AC2"/>
    <w:rsid w:val="002B5B28"/>
    <w:rsid w:val="002C6BC6"/>
    <w:rsid w:val="002D44D3"/>
    <w:rsid w:val="002F12BB"/>
    <w:rsid w:val="002F63B0"/>
    <w:rsid w:val="00300D77"/>
    <w:rsid w:val="00301D8F"/>
    <w:rsid w:val="00305129"/>
    <w:rsid w:val="00320DF1"/>
    <w:rsid w:val="00340682"/>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4D"/>
    <w:rsid w:val="004A5DEC"/>
    <w:rsid w:val="004B0D30"/>
    <w:rsid w:val="004B7D76"/>
    <w:rsid w:val="004D31CD"/>
    <w:rsid w:val="004D7243"/>
    <w:rsid w:val="004F5512"/>
    <w:rsid w:val="00505125"/>
    <w:rsid w:val="005153BE"/>
    <w:rsid w:val="005275EA"/>
    <w:rsid w:val="00534F0A"/>
    <w:rsid w:val="00535691"/>
    <w:rsid w:val="005370B5"/>
    <w:rsid w:val="00556433"/>
    <w:rsid w:val="00575133"/>
    <w:rsid w:val="005820F0"/>
    <w:rsid w:val="00586318"/>
    <w:rsid w:val="0059086D"/>
    <w:rsid w:val="005A0936"/>
    <w:rsid w:val="005A2405"/>
    <w:rsid w:val="005A640B"/>
    <w:rsid w:val="005B12A7"/>
    <w:rsid w:val="005B7E2D"/>
    <w:rsid w:val="005C579E"/>
    <w:rsid w:val="005C7A75"/>
    <w:rsid w:val="005E0A80"/>
    <w:rsid w:val="005F4D6C"/>
    <w:rsid w:val="00610BCA"/>
    <w:rsid w:val="006521E6"/>
    <w:rsid w:val="00655D24"/>
    <w:rsid w:val="00663D32"/>
    <w:rsid w:val="00685CD2"/>
    <w:rsid w:val="006A1ADF"/>
    <w:rsid w:val="006A3419"/>
    <w:rsid w:val="006A6C9D"/>
    <w:rsid w:val="006C552D"/>
    <w:rsid w:val="006F2216"/>
    <w:rsid w:val="00733103"/>
    <w:rsid w:val="00733C41"/>
    <w:rsid w:val="00742F07"/>
    <w:rsid w:val="00750B60"/>
    <w:rsid w:val="0077580A"/>
    <w:rsid w:val="00777FB1"/>
    <w:rsid w:val="00781491"/>
    <w:rsid w:val="00785046"/>
    <w:rsid w:val="00791461"/>
    <w:rsid w:val="00797BA6"/>
    <w:rsid w:val="007A0BF0"/>
    <w:rsid w:val="007A717C"/>
    <w:rsid w:val="007C24B0"/>
    <w:rsid w:val="007C5AB9"/>
    <w:rsid w:val="007F6893"/>
    <w:rsid w:val="00810E48"/>
    <w:rsid w:val="00814BB2"/>
    <w:rsid w:val="00814DF5"/>
    <w:rsid w:val="00832043"/>
    <w:rsid w:val="008339C9"/>
    <w:rsid w:val="00856A72"/>
    <w:rsid w:val="00861458"/>
    <w:rsid w:val="008B5A6A"/>
    <w:rsid w:val="008B62E1"/>
    <w:rsid w:val="008C1AB6"/>
    <w:rsid w:val="008D49D8"/>
    <w:rsid w:val="008E7C0F"/>
    <w:rsid w:val="008F4FDC"/>
    <w:rsid w:val="00900D9C"/>
    <w:rsid w:val="00904106"/>
    <w:rsid w:val="00907722"/>
    <w:rsid w:val="00922798"/>
    <w:rsid w:val="00931EC3"/>
    <w:rsid w:val="009337F2"/>
    <w:rsid w:val="00940831"/>
    <w:rsid w:val="00950F55"/>
    <w:rsid w:val="00980D3D"/>
    <w:rsid w:val="009B180E"/>
    <w:rsid w:val="009D24DE"/>
    <w:rsid w:val="009D5898"/>
    <w:rsid w:val="00A0227C"/>
    <w:rsid w:val="00A21AB3"/>
    <w:rsid w:val="00A22C2F"/>
    <w:rsid w:val="00A54E52"/>
    <w:rsid w:val="00A83F27"/>
    <w:rsid w:val="00AB54BD"/>
    <w:rsid w:val="00B1715A"/>
    <w:rsid w:val="00B37FC7"/>
    <w:rsid w:val="00B432C2"/>
    <w:rsid w:val="00B434B1"/>
    <w:rsid w:val="00B475AB"/>
    <w:rsid w:val="00B60D82"/>
    <w:rsid w:val="00B86297"/>
    <w:rsid w:val="00B961F5"/>
    <w:rsid w:val="00BA6AFE"/>
    <w:rsid w:val="00BC0827"/>
    <w:rsid w:val="00BC3928"/>
    <w:rsid w:val="00BD572E"/>
    <w:rsid w:val="00BF075D"/>
    <w:rsid w:val="00BF0EE5"/>
    <w:rsid w:val="00C206D0"/>
    <w:rsid w:val="00C262C9"/>
    <w:rsid w:val="00C355CC"/>
    <w:rsid w:val="00C51043"/>
    <w:rsid w:val="00C5140D"/>
    <w:rsid w:val="00C541B0"/>
    <w:rsid w:val="00C660EB"/>
    <w:rsid w:val="00C6668E"/>
    <w:rsid w:val="00CC207A"/>
    <w:rsid w:val="00CF6236"/>
    <w:rsid w:val="00D04EA9"/>
    <w:rsid w:val="00D0717E"/>
    <w:rsid w:val="00D26C24"/>
    <w:rsid w:val="00D43CA9"/>
    <w:rsid w:val="00D5544F"/>
    <w:rsid w:val="00D568C6"/>
    <w:rsid w:val="00D56D61"/>
    <w:rsid w:val="00D64638"/>
    <w:rsid w:val="00D74654"/>
    <w:rsid w:val="00D77073"/>
    <w:rsid w:val="00D77671"/>
    <w:rsid w:val="00D97F7B"/>
    <w:rsid w:val="00DA6BEA"/>
    <w:rsid w:val="00DD6F70"/>
    <w:rsid w:val="00DD74AB"/>
    <w:rsid w:val="00DF035D"/>
    <w:rsid w:val="00E04F51"/>
    <w:rsid w:val="00E105CC"/>
    <w:rsid w:val="00E43A02"/>
    <w:rsid w:val="00E76C08"/>
    <w:rsid w:val="00E86488"/>
    <w:rsid w:val="00ED297A"/>
    <w:rsid w:val="00EE2CC8"/>
    <w:rsid w:val="00EE6223"/>
    <w:rsid w:val="00EE6AC7"/>
    <w:rsid w:val="00EF6565"/>
    <w:rsid w:val="00F00248"/>
    <w:rsid w:val="00F043A4"/>
    <w:rsid w:val="00F11395"/>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contacts@pec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2238</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Horton, Melody</cp:lastModifiedBy>
  <cp:revision>3</cp:revision>
  <cp:lastPrinted>2016-11-09T00:19:00Z</cp:lastPrinted>
  <dcterms:created xsi:type="dcterms:W3CDTF">2021-08-18T11:40:00Z</dcterms:created>
  <dcterms:modified xsi:type="dcterms:W3CDTF">2021-08-18T11:41:00Z</dcterms:modified>
</cp:coreProperties>
</file>